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9C2F44">
        <w:rPr>
          <w:sz w:val="28"/>
          <w:szCs w:val="28"/>
        </w:rPr>
        <w:t>05-0487/2607/2025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9C2F44">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9C2F44">
        <w:rPr>
          <w:sz w:val="28"/>
          <w:szCs w:val="28"/>
        </w:rPr>
        <w:t>Лукошкина Александра Александровича</w:t>
      </w:r>
      <w:r w:rsidRPr="005F7CA0" w:rsidR="005F7CA0">
        <w:rPr>
          <w:sz w:val="28"/>
          <w:szCs w:val="28"/>
        </w:rPr>
        <w:t>…….</w:t>
      </w:r>
      <w:r w:rsidRPr="005F7CA0" w:rsidR="005F7CA0">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06.05.2025 Лукошкин Александр Александрович</w:t>
      </w:r>
      <w:r w:rsidRPr="00F74A8C">
        <w:rPr>
          <w:sz w:val="28"/>
          <w:szCs w:val="28"/>
        </w:rPr>
        <w:t xml:space="preserve"> </w:t>
      </w:r>
      <w:r w:rsidRPr="005F7CA0" w:rsidR="005F7CA0">
        <w:rPr>
          <w:sz w:val="28"/>
          <w:szCs w:val="28"/>
        </w:rPr>
        <w:t>…….</w:t>
      </w:r>
      <w:r w:rsidRPr="005F7CA0" w:rsidR="005F7CA0">
        <w:rPr>
          <w:sz w:val="28"/>
          <w:szCs w:val="28"/>
        </w:rPr>
        <w:t>.</w:t>
      </w:r>
      <w:r w:rsidRPr="00F74A8C">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w:t>
      </w:r>
      <w:r w:rsidRPr="00F74A8C">
        <w:rPr>
          <w:sz w:val="28"/>
          <w:szCs w:val="28"/>
        </w:rPr>
        <w:t xml:space="preserve"> неопрятный внешний вид (одежда в следах от падений), невнятную речь,</w:t>
      </w:r>
      <w:r>
        <w:rPr>
          <w:sz w:val="28"/>
          <w:szCs w:val="28"/>
        </w:rPr>
        <w:t xml:space="preserve"> поведение не соответствовало обстановке, изменение окраса кожных покровов,</w:t>
      </w:r>
      <w:r w:rsidRPr="00F74A8C">
        <w:rPr>
          <w:sz w:val="28"/>
          <w:szCs w:val="28"/>
        </w:rPr>
        <w:t xml:space="preserve"> резкий запах алкоголя из полости рта. Своим поведением и видом </w:t>
      </w:r>
      <w:r>
        <w:rPr>
          <w:sz w:val="28"/>
          <w:szCs w:val="28"/>
        </w:rPr>
        <w:t>Лукошкин Александр Александрович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Лукошкин Александр Александрович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9C2F44" w:rsidR="009C2F44">
        <w:rPr>
          <w:sz w:val="28"/>
          <w:szCs w:val="28"/>
        </w:rPr>
        <w:t>Лукошкина А.А.</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9C2F44">
        <w:rPr>
          <w:sz w:val="28"/>
          <w:szCs w:val="28"/>
        </w:rPr>
        <w:t>86 № 342374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9C2F44" w:rsidR="009C2F44">
        <w:rPr>
          <w:sz w:val="28"/>
          <w:szCs w:val="28"/>
        </w:rPr>
        <w:t>Лукошкин</w:t>
      </w:r>
      <w:r w:rsidR="009C2F44">
        <w:rPr>
          <w:sz w:val="28"/>
          <w:szCs w:val="28"/>
        </w:rPr>
        <w:t>ым А.А.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9C2F44">
        <w:rPr>
          <w:sz w:val="28"/>
          <w:szCs w:val="28"/>
        </w:rPr>
        <w:t>Лукошкин Александр Александрович</w:t>
      </w:r>
      <w:r w:rsidRPr="00F74A8C">
        <w:rPr>
          <w:sz w:val="28"/>
          <w:szCs w:val="28"/>
        </w:rPr>
        <w:t xml:space="preserve"> находился в общественном месте в состоянии </w:t>
      </w:r>
      <w:r w:rsidRPr="00F74A8C">
        <w:rPr>
          <w:sz w:val="28"/>
          <w:szCs w:val="28"/>
        </w:rPr>
        <w:t>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C2F44">
        <w:rPr>
          <w:sz w:val="28"/>
          <w:szCs w:val="28"/>
        </w:rPr>
        <w:t>002794</w:t>
      </w:r>
      <w:r w:rsidRPr="00F74A8C">
        <w:rPr>
          <w:sz w:val="28"/>
          <w:szCs w:val="28"/>
        </w:rPr>
        <w:t xml:space="preserve"> от </w:t>
      </w:r>
      <w:r w:rsidR="009C2F44">
        <w:rPr>
          <w:sz w:val="28"/>
          <w:szCs w:val="28"/>
        </w:rPr>
        <w:t>06.05.2025</w:t>
      </w:r>
      <w:r w:rsidRPr="00F74A8C">
        <w:rPr>
          <w:sz w:val="28"/>
          <w:szCs w:val="28"/>
        </w:rPr>
        <w:t xml:space="preserve">, согласно которому </w:t>
      </w:r>
      <w:r>
        <w:rPr>
          <w:sz w:val="28"/>
          <w:szCs w:val="28"/>
        </w:rPr>
        <w:t xml:space="preserve">у </w:t>
      </w:r>
      <w:r w:rsidRPr="009C2F44" w:rsidR="009C2F44">
        <w:rPr>
          <w:sz w:val="28"/>
          <w:szCs w:val="28"/>
        </w:rPr>
        <w:t>Лукошкина Александра Александровича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F74A8C">
      <w:pPr>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9C2F44" w:rsidR="009C2F44">
        <w:rPr>
          <w:sz w:val="28"/>
          <w:szCs w:val="28"/>
        </w:rPr>
        <w:t>Лукошкина А.А.</w:t>
      </w:r>
      <w:r w:rsidRPr="009C2F44">
        <w:rPr>
          <w:sz w:val="28"/>
          <w:szCs w:val="28"/>
        </w:rPr>
        <w:t xml:space="preserve"> </w:t>
      </w:r>
      <w:r w:rsidRPr="00F74A8C">
        <w:rPr>
          <w:sz w:val="28"/>
          <w:szCs w:val="28"/>
        </w:rPr>
        <w:t>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C2F44">
        <w:rPr>
          <w:sz w:val="28"/>
          <w:szCs w:val="28"/>
        </w:rPr>
        <w:t>Лукошкин Александр Александрович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Лукошкин Александр Александрович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9C2F44">
        <w:rPr>
          <w:sz w:val="28"/>
          <w:szCs w:val="28"/>
        </w:rPr>
        <w:t>Лукошкина Александра Александровича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9C2F44">
        <w:rPr>
          <w:sz w:val="28"/>
          <w:szCs w:val="28"/>
        </w:rPr>
        <w:t>21</w:t>
      </w:r>
      <w:r w:rsidRPr="00F74A8C">
        <w:rPr>
          <w:sz w:val="28"/>
          <w:szCs w:val="28"/>
        </w:rPr>
        <w:t xml:space="preserve"> часа </w:t>
      </w:r>
      <w:r w:rsidR="009C2F44">
        <w:rPr>
          <w:sz w:val="28"/>
          <w:szCs w:val="28"/>
        </w:rPr>
        <w:t>15</w:t>
      </w:r>
      <w:r w:rsidRPr="00F74A8C">
        <w:rPr>
          <w:sz w:val="28"/>
          <w:szCs w:val="28"/>
        </w:rPr>
        <w:t xml:space="preserve"> минут </w:t>
      </w:r>
      <w:r w:rsidR="009C2F44">
        <w:rPr>
          <w:sz w:val="28"/>
          <w:szCs w:val="28"/>
        </w:rPr>
        <w:t>06.05</w:t>
      </w:r>
      <w:r w:rsidR="004B5060">
        <w:rPr>
          <w:sz w:val="28"/>
          <w:szCs w:val="28"/>
        </w:rPr>
        <w:t>.202</w:t>
      </w:r>
      <w:r w:rsidR="009C2F44">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9C2F44">
        <w:t>05-0487/2607/2025</w:t>
      </w:r>
    </w:p>
    <w:p w:rsidR="00ED0A79" w:rsidRPr="00E70851" w:rsidP="00E70851">
      <w:r w:rsidRPr="00F74A8C">
        <w:t xml:space="preserve">Судебный акт не вступил в законную силу по состоянию на </w:t>
      </w:r>
      <w:r w:rsidR="009C2F44">
        <w:t>07.05.2025</w:t>
      </w:r>
    </w:p>
    <w:sectPr w:rsidSect="009C2F44">
      <w:headerReference w:type="even" r:id="rId4"/>
      <w:headerReference w:type="default" r:id="rId5"/>
      <w:footerReference w:type="even" r:id="rId6"/>
      <w:footerReference w:type="default" r:id="rId7"/>
      <w:headerReference w:type="first" r:id="rId8"/>
      <w:footerReference w:type="first" r:id="rId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5F7CA0"/>
    <w:rsid w:val="006058F4"/>
    <w:rsid w:val="00614EA6"/>
    <w:rsid w:val="00631F8D"/>
    <w:rsid w:val="006331E3"/>
    <w:rsid w:val="00636034"/>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83D33"/>
    <w:rsid w:val="009C2F44"/>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972674C-F419-4754-92E6-62303DB7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